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综合素质测评时间安排表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984"/>
        <w:gridCol w:w="4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流程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时间</w:t>
            </w:r>
          </w:p>
        </w:tc>
        <w:tc>
          <w:tcPr>
            <w:tcW w:w="489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1" w:hRule="atLeast"/>
        </w:trPr>
        <w:tc>
          <w:tcPr>
            <w:tcW w:w="1413" w:type="dxa"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1.个人申报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color w:val="FF0000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31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日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9月4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日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899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提交《材料科学与工程学院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-202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学年本科综测加分统计表》（附件2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的分表1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）（简称《测评申请表》）。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附相关奖励证书复印件、刊印论文复印件、论文录用通知复印件、公益认证等相关证明材料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PDF扫描版也可）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未在规定之日前提交以上材料，相应的加分项将不予采纳。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5" w:hRule="atLeast"/>
        </w:trPr>
        <w:tc>
          <w:tcPr>
            <w:tcW w:w="1413" w:type="dxa"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2.班级核算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日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-7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日</w:t>
            </w:r>
          </w:p>
        </w:tc>
        <w:tc>
          <w:tcPr>
            <w:tcW w:w="4899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由班长、团支书、学习委员、普通学生代表（2人，需为不参与评选奖学金者）组成班级综合素质测评审核小组（一般由班长任组长）。</w:t>
            </w:r>
          </w:p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在规定时间内收齐本班同学的加分申请表和相关证明材料，并做好材料审查工作。</w:t>
            </w:r>
          </w:p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核算本班同学的各项加分和综合测评分，填写《材料科学与工程学院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-202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学年本科综测加分统计表》（附件2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的分表2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）。</w:t>
            </w:r>
          </w:p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向本班同学公布初审结果，无修改后，交每位同学签名确认并报年级。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7" w:hRule="atLeast"/>
        </w:trPr>
        <w:tc>
          <w:tcPr>
            <w:tcW w:w="1413" w:type="dxa"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3.年级初评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日-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日</w:t>
            </w:r>
          </w:p>
        </w:tc>
        <w:tc>
          <w:tcPr>
            <w:tcW w:w="4899" w:type="dxa"/>
            <w:vAlign w:val="center"/>
          </w:tcPr>
          <w:p>
            <w:pPr>
              <w:pStyle w:val="7"/>
              <w:numPr>
                <w:ilvl w:val="0"/>
                <w:numId w:val="2"/>
              </w:numPr>
              <w:spacing w:line="360" w:lineRule="auto"/>
              <w:ind w:firstLineChars="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由年级辅导员、各班班主任、各班学生代表（每班选派1人，需为不参与评选奖学金者）组成年级综合素质测评审核小组。</w:t>
            </w:r>
          </w:p>
          <w:p>
            <w:pPr>
              <w:pStyle w:val="7"/>
              <w:numPr>
                <w:ilvl w:val="0"/>
                <w:numId w:val="2"/>
              </w:numPr>
              <w:spacing w:line="360" w:lineRule="auto"/>
              <w:ind w:firstLineChars="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对各班级提交的《本科综测加分统计表》（附件2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的分表2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）及相关材料进行审核、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single"/>
              </w:rPr>
              <w:t>形成《综合测评成绩排名表》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en-US" w:eastAsia="zh-CN"/>
              </w:rPr>
              <w:t>附件4）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（每位小组成员需对审核结果签名确认）并进行公示，公示无异议后提交学院。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9" w:hRule="atLeast"/>
        </w:trPr>
        <w:tc>
          <w:tcPr>
            <w:tcW w:w="1413" w:type="dxa"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4.学院审核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日-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日</w:t>
            </w:r>
          </w:p>
        </w:tc>
        <w:tc>
          <w:tcPr>
            <w:tcW w:w="4899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学院学生综合素质测评工作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小组负责对各年级本科生综合素质测评结果进行评审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414592"/>
    <w:multiLevelType w:val="multilevel"/>
    <w:tmpl w:val="3141459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4B2A7D"/>
    <w:multiLevelType w:val="multilevel"/>
    <w:tmpl w:val="4F4B2A7D"/>
    <w:lvl w:ilvl="0" w:tentative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zOTZiNWYwZjE4NjQ3ZTJlYzBjM2IyMWU2MmRhNDYifQ=="/>
  </w:docVars>
  <w:rsids>
    <w:rsidRoot w:val="00CB580E"/>
    <w:rsid w:val="001B1775"/>
    <w:rsid w:val="00205D9D"/>
    <w:rsid w:val="002C7380"/>
    <w:rsid w:val="002D7F24"/>
    <w:rsid w:val="0055604E"/>
    <w:rsid w:val="006644E5"/>
    <w:rsid w:val="00795915"/>
    <w:rsid w:val="00A201AD"/>
    <w:rsid w:val="00A57165"/>
    <w:rsid w:val="00B5485F"/>
    <w:rsid w:val="00CB580E"/>
    <w:rsid w:val="05D03D42"/>
    <w:rsid w:val="0ACC0D02"/>
    <w:rsid w:val="0D892ADE"/>
    <w:rsid w:val="0FE20680"/>
    <w:rsid w:val="107D2C91"/>
    <w:rsid w:val="12EB5539"/>
    <w:rsid w:val="13816ECC"/>
    <w:rsid w:val="13DB3A03"/>
    <w:rsid w:val="13F725DB"/>
    <w:rsid w:val="1BE4346A"/>
    <w:rsid w:val="1C301AD6"/>
    <w:rsid w:val="1DB573D4"/>
    <w:rsid w:val="250E483C"/>
    <w:rsid w:val="263001D5"/>
    <w:rsid w:val="27DF4DB1"/>
    <w:rsid w:val="29D3130E"/>
    <w:rsid w:val="2EDA78A2"/>
    <w:rsid w:val="321A2D0F"/>
    <w:rsid w:val="3246553E"/>
    <w:rsid w:val="364B0521"/>
    <w:rsid w:val="394417C3"/>
    <w:rsid w:val="43B96E24"/>
    <w:rsid w:val="44801C3A"/>
    <w:rsid w:val="4B127428"/>
    <w:rsid w:val="4BA10E14"/>
    <w:rsid w:val="50114CF8"/>
    <w:rsid w:val="55732502"/>
    <w:rsid w:val="59C26B97"/>
    <w:rsid w:val="5CAC4A5C"/>
    <w:rsid w:val="66080F1E"/>
    <w:rsid w:val="67B22980"/>
    <w:rsid w:val="75823F55"/>
    <w:rsid w:val="78B42496"/>
    <w:rsid w:val="7B931C78"/>
    <w:rsid w:val="7CB12E2D"/>
    <w:rsid w:val="7DFA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中山大学</Company>
  <Pages>2</Pages>
  <Words>548</Words>
  <Characters>582</Characters>
  <Lines>4</Lines>
  <Paragraphs>1</Paragraphs>
  <TotalTime>2</TotalTime>
  <ScaleCrop>false</ScaleCrop>
  <LinksUpToDate>false</LinksUpToDate>
  <CharactersWithSpaces>582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2021-08-24T10:58:00Z</dcterms:created>
  <dc:creator>oyml</dc:creator>
  <cp:lastModifiedBy>罗雅之</cp:lastModifiedBy>
  <dcterms:modified xsi:type="dcterms:W3CDTF">2023-08-28T08:47:28Z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857EDC9AA27F4640BB45F408B5B5D380</vt:lpwstr>
  </property>
</Properties>
</file>